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B317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委託代理授權書</w:t>
      </w:r>
    </w:p>
    <w:p w14:paraId="0B0546F3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647F8BE7" w14:textId="47572909" w:rsidR="00D206C4" w:rsidRDefault="00AE3A49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432755CA">
          <v:rect id="矩形 5" o:spid="_x0000_s1026" style="position:absolute;left:0;text-align:left;margin-left:5in;margin-top:81pt;width:117pt;height:10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<v:textbox>
              <w:txbxContent>
                <w:p w14:paraId="1572CF41" w14:textId="77777777" w:rsidR="00D206C4" w:rsidRDefault="00D206C4" w:rsidP="00D206C4"/>
              </w:txbxContent>
            </v:textbox>
          </v:rect>
        </w:pic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8430AE">
        <w:rPr>
          <w:rFonts w:ascii="標楷體" w:eastAsia="標楷體" w:hint="eastAsia"/>
          <w:sz w:val="28"/>
        </w:rPr>
        <w:t>中華民國</w:t>
      </w:r>
      <w:r w:rsidR="00F23BA1" w:rsidRPr="008430AE">
        <w:rPr>
          <w:rFonts w:ascii="標楷體" w:eastAsia="標楷體" w:hint="eastAsia"/>
          <w:sz w:val="28"/>
        </w:rPr>
        <w:t>自由車</w:t>
      </w:r>
      <w:r w:rsidR="001D36FF" w:rsidRPr="008430AE">
        <w:rPr>
          <w:rFonts w:ascii="標楷體" w:eastAsia="標楷體" w:hint="eastAsia"/>
          <w:sz w:val="28"/>
        </w:rPr>
        <w:t>協會</w:t>
      </w:r>
      <w:r w:rsidR="001D36FF" w:rsidRPr="008430AE">
        <w:rPr>
          <w:rFonts w:eastAsia="標楷體" w:cs="標楷體" w:hint="eastAsia"/>
          <w:sz w:val="28"/>
          <w:szCs w:val="28"/>
        </w:rPr>
        <w:t>辦理</w:t>
      </w:r>
      <w:r w:rsidR="00E06EF5" w:rsidRPr="003A4D2E">
        <w:rPr>
          <w:rFonts w:ascii="標楷體" w:eastAsia="標楷體" w:hint="eastAsia"/>
          <w:sz w:val="28"/>
          <w:u w:val="single"/>
        </w:rPr>
        <w:t>中華民國</w:t>
      </w:r>
      <w:r w:rsidR="00F23BA1" w:rsidRPr="003A4D2E">
        <w:rPr>
          <w:rFonts w:ascii="標楷體" w:eastAsia="標楷體" w:hint="eastAsia"/>
          <w:sz w:val="28"/>
          <w:u w:val="single"/>
        </w:rPr>
        <w:t>自由車</w:t>
      </w:r>
      <w:r w:rsidR="00E06EF5" w:rsidRPr="003A4D2E">
        <w:rPr>
          <w:rFonts w:ascii="標楷體" w:eastAsia="標楷體" w:hint="eastAsia"/>
          <w:sz w:val="28"/>
          <w:u w:val="single"/>
        </w:rPr>
        <w:t>協會</w:t>
      </w:r>
      <w:r w:rsidRPr="00AE3A4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Pr="00AE3A49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2025亞洲登山車錦標賽機票採購案</w:t>
      </w:r>
      <w:r w:rsidRPr="00AE3A4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8430AE">
        <w:rPr>
          <w:rFonts w:ascii="標楷體" w:eastAsia="標楷體" w:cs="標楷體" w:hint="eastAsia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0C26FC8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4EB29831" w14:textId="77777777" w:rsidR="00D206C4" w:rsidRDefault="00AE3A49" w:rsidP="0098668D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57130C49">
          <v:rect id="矩形 4" o:spid="_x0000_s1030" style="position:absolute;left:0;text-align:left;margin-left:279pt;margin-top:66.3pt;width:1in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廠商名稱：</w:t>
      </w:r>
      <w:r w:rsidR="0094184C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94184C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44"/>
          <w:szCs w:val="44"/>
        </w:rPr>
        <w:t>：</w:t>
      </w:r>
      <w:bookmarkStart w:id="0" w:name="_GoBack"/>
      <w:bookmarkEnd w:id="0"/>
    </w:p>
    <w:p w14:paraId="34855EC7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 w:rsidR="0094184C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94184C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7B91BD00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210C987F" w14:textId="77777777" w:rsidR="00D206C4" w:rsidRDefault="00AE3A49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10CB2790">
          <v:rect id="矩形 3" o:spid="_x0000_s1029" style="position:absolute;margin-left:99pt;margin-top:23.35pt;width:117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行使代理權：</w:t>
      </w:r>
    </w:p>
    <w:p w14:paraId="7B42FE66" w14:textId="77777777" w:rsidR="00D206C4" w:rsidRDefault="00AE3A49" w:rsidP="0098668D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5CB96706">
          <v:rect id="矩形 2" o:spid="_x0000_s1028" style="position:absolute;left:0;text-align:left;margin-left:342pt;margin-top:7.75pt;width:1in;height:6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</w:t>
      </w:r>
      <w:r w:rsidR="0094184C"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="0094184C"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       負責人</w:t>
      </w:r>
      <w:r w:rsidR="0094184C"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="0094184C"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</w:t>
      </w:r>
    </w:p>
    <w:p w14:paraId="54268D15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65FF4C8C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</w:p>
    <w:p w14:paraId="0E28829C" w14:textId="77777777" w:rsidR="00933B99" w:rsidRPr="00D206C4" w:rsidRDefault="00AE3A49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 w14:anchorId="4FB2355C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left:0;text-align:left;margin-left:0;margin-top:632.7pt;width:477pt;height:2in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<v:stroke linestyle="thickThin"/>
            <o:lock v:ext="edit" aspectratio="t"/>
            <v:textbox>
              <w:txbxContent>
                <w:p w14:paraId="509EC76B" w14:textId="77777777" w:rsidR="00D206C4" w:rsidRDefault="00D206C4" w:rsidP="00D206C4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注意事項：</w:t>
                  </w:r>
                </w:p>
                <w:p w14:paraId="76552504" w14:textId="77777777" w:rsidR="00D206C4" w:rsidRDefault="00D206C4" w:rsidP="00D206C4">
                  <w:pPr>
                    <w:pStyle w:val="a3"/>
                    <w:snapToGrid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標楷體" w:hint="eastAsia"/>
                      <w:sz w:val="20"/>
                      <w:szCs w:val="20"/>
                    </w:rPr>
                    <w:t>廠商負責人或代理人於</w:t>
                  </w:r>
                  <w:r w:rsidR="00186267"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參加</w:t>
                  </w:r>
                  <w:r w:rsidR="00186267" w:rsidRPr="00186267">
                    <w:rPr>
                      <w:rFonts w:cs="標楷體" w:hint="eastAsia"/>
                      <w:b/>
                      <w:bCs/>
                      <w:color w:val="3333FF"/>
                      <w:sz w:val="20"/>
                      <w:szCs w:val="20"/>
                    </w:rPr>
                    <w:t>開標、比價或議價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時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，應依下列規定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出示身分證件及本授權書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：</w:t>
                  </w:r>
                </w:p>
                <w:p w14:paraId="3B79FFCB" w14:textId="77777777"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一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親至開標地點者，應出示身分證件，本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</w:t>
                  </w:r>
                  <w:r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授權書</w:t>
                  </w: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則無須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填寫出示。</w:t>
                  </w:r>
                </w:p>
                <w:p w14:paraId="5256D39B" w14:textId="77777777"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親至開標地點者，投標廠商應填寫並出示本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「代理人姓名」及「身分證字號」乙欄則免填寫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14:paraId="6800B860" w14:textId="77777777"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及身分證件，但</w:t>
                  </w:r>
                  <w:r w:rsidR="002D4092"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「代理權行使之廠商及負責人印章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」欄位則免蓋章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14:paraId="7EAE1742" w14:textId="77777777"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四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者，則應完整填寫本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代理人姓名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字號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1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12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.0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5</w:t>
                  </w:r>
                  <w:r w:rsidR="00A10AA0">
                    <w:rPr>
                      <w:rFonts w:eastAsia="標楷體" w:cs="標楷體"/>
                      <w:sz w:val="20"/>
                      <w:szCs w:val="20"/>
                    </w:rPr>
                    <w:t>.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01</w:t>
                  </w:r>
                </w:p>
              </w:txbxContent>
            </v:textbox>
            <w10:wrap anchory="page"/>
          </v:shape>
        </w:pic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 w:rsidR="00D206C4">
        <w:rPr>
          <w:rFonts w:ascii="標楷體" w:eastAsia="標楷體" w:cs="標楷體" w:hint="eastAsia"/>
          <w:sz w:val="28"/>
          <w:szCs w:val="28"/>
        </w:rPr>
        <w:t>證字號：</w:t>
      </w:r>
    </w:p>
    <w:sectPr w:rsidR="00933B99" w:rsidRPr="00D206C4" w:rsidSect="00522AFB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6DD7C" w14:textId="77777777" w:rsidR="002B7C52" w:rsidRDefault="002B7C52" w:rsidP="000F7BDE">
      <w:r>
        <w:separator/>
      </w:r>
    </w:p>
  </w:endnote>
  <w:endnote w:type="continuationSeparator" w:id="0">
    <w:p w14:paraId="061730F4" w14:textId="77777777" w:rsidR="002B7C52" w:rsidRDefault="002B7C52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B19B7" w14:textId="77777777" w:rsidR="002B7C52" w:rsidRDefault="002B7C52" w:rsidP="000F7BDE">
      <w:r>
        <w:separator/>
      </w:r>
    </w:p>
  </w:footnote>
  <w:footnote w:type="continuationSeparator" w:id="0">
    <w:p w14:paraId="4DECA0B4" w14:textId="77777777" w:rsidR="002B7C52" w:rsidRDefault="002B7C52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6C4"/>
    <w:rsid w:val="00031A72"/>
    <w:rsid w:val="000F7BDE"/>
    <w:rsid w:val="00186267"/>
    <w:rsid w:val="00197A0A"/>
    <w:rsid w:val="001D36FF"/>
    <w:rsid w:val="001E52E1"/>
    <w:rsid w:val="0020376B"/>
    <w:rsid w:val="00226496"/>
    <w:rsid w:val="002970DE"/>
    <w:rsid w:val="002B7C52"/>
    <w:rsid w:val="002D4092"/>
    <w:rsid w:val="002E64D8"/>
    <w:rsid w:val="00324620"/>
    <w:rsid w:val="00325B66"/>
    <w:rsid w:val="003A4D2E"/>
    <w:rsid w:val="004458B8"/>
    <w:rsid w:val="00512B39"/>
    <w:rsid w:val="0051725B"/>
    <w:rsid w:val="00522AFB"/>
    <w:rsid w:val="00537676"/>
    <w:rsid w:val="005452FD"/>
    <w:rsid w:val="0054787A"/>
    <w:rsid w:val="005A4F52"/>
    <w:rsid w:val="006020C4"/>
    <w:rsid w:val="00662131"/>
    <w:rsid w:val="006D0FD1"/>
    <w:rsid w:val="00747CAF"/>
    <w:rsid w:val="00775025"/>
    <w:rsid w:val="007D5495"/>
    <w:rsid w:val="008430AE"/>
    <w:rsid w:val="00893BF3"/>
    <w:rsid w:val="00933B99"/>
    <w:rsid w:val="0094184C"/>
    <w:rsid w:val="00962C49"/>
    <w:rsid w:val="0098668D"/>
    <w:rsid w:val="009C3379"/>
    <w:rsid w:val="009D761A"/>
    <w:rsid w:val="00A10AA0"/>
    <w:rsid w:val="00AE3A49"/>
    <w:rsid w:val="00AF02AE"/>
    <w:rsid w:val="00B96413"/>
    <w:rsid w:val="00C42504"/>
    <w:rsid w:val="00C468DF"/>
    <w:rsid w:val="00CC36AB"/>
    <w:rsid w:val="00CE0832"/>
    <w:rsid w:val="00D145DC"/>
    <w:rsid w:val="00D206C4"/>
    <w:rsid w:val="00E06EF5"/>
    <w:rsid w:val="00E1470F"/>
    <w:rsid w:val="00F0350A"/>
    <w:rsid w:val="00F23BA1"/>
    <w:rsid w:val="00F25285"/>
    <w:rsid w:val="00F640AE"/>
    <w:rsid w:val="00FE43D1"/>
    <w:rsid w:val="00FE58FA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2885398"/>
  <w15:docId w15:val="{BDB5A0CB-BA99-4B95-A6A6-DEA3DF6D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13</cp:revision>
  <cp:lastPrinted>2023-05-01T07:17:00Z</cp:lastPrinted>
  <dcterms:created xsi:type="dcterms:W3CDTF">2024-01-14T14:55:00Z</dcterms:created>
  <dcterms:modified xsi:type="dcterms:W3CDTF">2025-03-10T06:20:00Z</dcterms:modified>
</cp:coreProperties>
</file>